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A77F" w14:textId="4131D9F2" w:rsidR="00433EB6" w:rsidRPr="00433EB6" w:rsidRDefault="00433EB6" w:rsidP="00433EB6">
      <w:pPr>
        <w:pageBreakBefore/>
        <w:spacing w:after="0" w:line="240" w:lineRule="auto"/>
        <w:rPr>
          <w:sz w:val="24"/>
          <w:szCs w:val="24"/>
        </w:rPr>
      </w:pPr>
      <w:r w:rsidRPr="00433EB6"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082F274" wp14:editId="44663394">
            <wp:simplePos x="0" y="0"/>
            <wp:positionH relativeFrom="margin">
              <wp:align>left</wp:align>
            </wp:positionH>
            <wp:positionV relativeFrom="page">
              <wp:posOffset>342582</wp:posOffset>
            </wp:positionV>
            <wp:extent cx="1905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384" y="20520"/>
                <wp:lineTo x="21384" y="0"/>
                <wp:lineTo x="0" y="0"/>
              </wp:wrapPolygon>
            </wp:wrapTight>
            <wp:docPr id="189497958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79585" name="Picture 1" descr="A black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EB6">
        <w:rPr>
          <w:rFonts w:ascii="Arial" w:hAnsi="Arial" w:cs="Arial"/>
          <w:b/>
          <w:bCs/>
          <w:sz w:val="24"/>
          <w:szCs w:val="24"/>
        </w:rPr>
        <w:t>Form 1: Curtailment of maternity leave and pay (for mother or birth parent's employer – must be completed by mother or birth parent)</w:t>
      </w:r>
    </w:p>
    <w:p w14:paraId="07B9B01F" w14:textId="77777777" w:rsidR="00433EB6" w:rsidRDefault="00433EB6" w:rsidP="00433EB6">
      <w:pPr>
        <w:spacing w:after="0" w:line="240" w:lineRule="auto"/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3747"/>
      </w:tblGrid>
      <w:tr w:rsidR="00433EB6" w14:paraId="7B1ECDE1" w14:textId="77777777" w:rsidTr="00010DF1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47D6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A:</w:t>
            </w:r>
            <w:r>
              <w:rPr>
                <w:rFonts w:ascii="Arial" w:hAnsi="Arial" w:cs="Arial"/>
                <w:b/>
              </w:rPr>
              <w:br/>
              <w:t>General (must be completed)</w:t>
            </w:r>
          </w:p>
        </w:tc>
      </w:tr>
      <w:tr w:rsidR="00433EB6" w14:paraId="47794CAD" w14:textId="77777777" w:rsidTr="00010DF1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71FF" w14:textId="77777777" w:rsidR="004B44AA" w:rsidRDefault="004B44AA" w:rsidP="00010DF1">
            <w:pPr>
              <w:spacing w:after="0" w:line="240" w:lineRule="auto"/>
              <w:rPr>
                <w:rFonts w:ascii="Arial" w:hAnsi="Arial" w:cs="Arial"/>
              </w:rPr>
            </w:pPr>
          </w:p>
          <w:p w14:paraId="2190897E" w14:textId="40F75F6B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accept this as my notice to curtail my maternity leave and/or Statutory Maternity Pay (SMP). This form is accompanied by notification that either I or my partner intend to take </w:t>
            </w:r>
            <w:proofErr w:type="spellStart"/>
            <w:r>
              <w:rPr>
                <w:rFonts w:ascii="Arial" w:hAnsi="Arial" w:cs="Arial"/>
              </w:rPr>
              <w:t>ShPL</w:t>
            </w:r>
            <w:proofErr w:type="spellEnd"/>
            <w:r>
              <w:rPr>
                <w:rFonts w:ascii="Arial" w:hAnsi="Arial" w:cs="Arial"/>
              </w:rPr>
              <w:t xml:space="preserve"> and/or </w:t>
            </w:r>
            <w:proofErr w:type="spellStart"/>
            <w:r>
              <w:rPr>
                <w:rFonts w:ascii="Arial" w:hAnsi="Arial" w:cs="Arial"/>
              </w:rPr>
              <w:t>ShPP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 understand my maternity leave will end on the date given in Section B and my SMP will end on the date given in Section C. I understand that I can only reinstate my maternity leave if I revoke this notice before the curtailment date given in Section B.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 understand that I can only reinstate any SMP that I am eligible for if I revoke this notice before the end date given in Section C.</w:t>
            </w:r>
          </w:p>
          <w:p w14:paraId="67CD3BBA" w14:textId="2B6DE00D" w:rsidR="004B44AA" w:rsidRDefault="004B44AA" w:rsidP="00010D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B44AA" w14:paraId="7B8DF9E6" w14:textId="77777777" w:rsidTr="00236590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ACF5" w14:textId="77777777" w:rsidR="004B44AA" w:rsidRDefault="004B44AA" w:rsidP="00236590">
            <w:pPr>
              <w:spacing w:after="0" w:line="240" w:lineRule="auto"/>
              <w:rPr>
                <w:rFonts w:ascii="Arial" w:hAnsi="Arial" w:cs="Arial"/>
              </w:rPr>
            </w:pPr>
            <w:r w:rsidRPr="16622056">
              <w:rPr>
                <w:rFonts w:ascii="Arial" w:hAnsi="Arial" w:cs="Arial"/>
              </w:rPr>
              <w:t>Mother or birth parent’s first name(s)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07C0" w14:textId="77777777" w:rsidR="004B44AA" w:rsidRDefault="004B44AA" w:rsidP="002365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F614F0" w14:textId="77777777" w:rsidR="004B44AA" w:rsidRDefault="004B44AA" w:rsidP="002365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33EB6" w14:paraId="5B37BA03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573A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 w:rsidRPr="16622056">
              <w:rPr>
                <w:rFonts w:ascii="Arial" w:hAnsi="Arial" w:cs="Arial"/>
              </w:rPr>
              <w:t xml:space="preserve">Mother or birth parent’s last name 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FF66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EFAFCA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33EB6" w14:paraId="698D2106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FE0B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date of child’s birth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D006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  <w:p w14:paraId="416562D3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3EB6" w14:paraId="73944F26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E45B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date of child’s birth (if born)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5698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  <w:p w14:paraId="420FCF66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3EB6" w14:paraId="62CFD483" w14:textId="77777777" w:rsidTr="00010DF1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4F81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B:</w:t>
            </w:r>
            <w:r>
              <w:rPr>
                <w:rFonts w:ascii="Arial" w:hAnsi="Arial" w:cs="Arial"/>
                <w:b/>
              </w:rPr>
              <w:br/>
              <w:t>Curtailing maternity leave (must be completed)</w:t>
            </w:r>
            <w:r>
              <w:rPr>
                <w:rFonts w:ascii="Arial" w:hAnsi="Arial" w:cs="Arial"/>
                <w:b/>
              </w:rPr>
              <w:br/>
            </w:r>
          </w:p>
        </w:tc>
      </w:tr>
      <w:tr w:rsidR="00433EB6" w14:paraId="51C6EDB5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9ED3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statutory maternity leave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DA71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  <w:p w14:paraId="5F76206D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3EB6" w14:paraId="7CED9A35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191C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 of statutory maternity leave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37A4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  <w:p w14:paraId="2EDD5AB5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3EB6" w14:paraId="06056646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D5E5" w14:textId="77777777" w:rsidR="00433EB6" w:rsidRDefault="00433EB6" w:rsidP="00010DF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Total number of weeks of statutory maternity leave taken by the date statutory maternity leave ends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88BB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33EB6" w14:paraId="32A92E94" w14:textId="77777777" w:rsidTr="00010DF1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341E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SECTION C:</w:t>
            </w:r>
            <w:r>
              <w:rPr>
                <w:rFonts w:ascii="Arial" w:hAnsi="Arial" w:cs="Arial"/>
                <w:b/>
                <w:color w:val="000000"/>
              </w:rPr>
              <w:br/>
              <w:t xml:space="preserve">Curtailing statutory maternity pay (SMP) (only if claiming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ShPP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)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433EB6" w14:paraId="075EDCF9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A8C7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SMP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98EF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3EB6" w14:paraId="747DD171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EF42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 of SMP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96A9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  <w:p w14:paraId="6B92A982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3EB6" w14:paraId="714D2EF4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C793" w14:textId="77777777" w:rsidR="00433EB6" w:rsidRDefault="00433EB6" w:rsidP="00010DF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Total number of weeks of SMP paid by date SMP ends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1F0E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33EB6" w14:paraId="19826534" w14:textId="77777777" w:rsidTr="00010DF1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42CC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D:</w:t>
            </w:r>
            <w:r>
              <w:rPr>
                <w:rFonts w:ascii="Arial" w:hAnsi="Arial" w:cs="Arial"/>
                <w:b/>
              </w:rPr>
              <w:br/>
              <w:t>Signature (must be completed)</w:t>
            </w:r>
          </w:p>
        </w:tc>
      </w:tr>
      <w:tr w:rsidR="00433EB6" w14:paraId="2865E565" w14:textId="77777777" w:rsidTr="00010DF1">
        <w:trPr>
          <w:trHeight w:val="27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2E3E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 w:rsidRPr="16622056">
              <w:rPr>
                <w:rFonts w:ascii="Arial" w:hAnsi="Arial" w:cs="Arial"/>
              </w:rPr>
              <w:t>Signature of mother or birth parent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DCC3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ACEF51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33EB6" w14:paraId="6D384078" w14:textId="77777777" w:rsidTr="00010DF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2DFA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signed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CB4D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423001" w14:textId="77777777" w:rsidR="00433EB6" w:rsidRDefault="00433EB6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20E3EF2" w14:textId="77777777" w:rsidR="00433EB6" w:rsidRDefault="00433EB6" w:rsidP="00433EB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9AA082D" w14:textId="77777777" w:rsidR="00B367C9" w:rsidRDefault="00B367C9"/>
    <w:sectPr w:rsidR="00B36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6"/>
    <w:rsid w:val="00433EB6"/>
    <w:rsid w:val="004B44AA"/>
    <w:rsid w:val="008A7191"/>
    <w:rsid w:val="00B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C7C2"/>
  <w15:chartTrackingRefBased/>
  <w15:docId w15:val="{B6E80F06-58AD-4833-A9AA-A22678E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E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4e3c8-35d8-49dd-93fd-9335f4ffe1ad">
      <Terms xmlns="http://schemas.microsoft.com/office/infopath/2007/PartnerControls"/>
    </lcf76f155ced4ddcb4097134ff3c332f>
    <TaxCatchAll xmlns="49872348-8d83-48e1-aae2-576760323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A084D-6719-4BE1-8434-4B477AFD56B0}">
  <ds:schemaRefs>
    <ds:schemaRef ds:uri="http://schemas.microsoft.com/office/2006/metadata/properties"/>
    <ds:schemaRef ds:uri="http://schemas.microsoft.com/office/infopath/2007/PartnerControls"/>
    <ds:schemaRef ds:uri="f664e3c8-35d8-49dd-93fd-9335f4ffe1ad"/>
    <ds:schemaRef ds:uri="49872348-8d83-48e1-aae2-576760323298"/>
  </ds:schemaRefs>
</ds:datastoreItem>
</file>

<file path=customXml/itemProps2.xml><?xml version="1.0" encoding="utf-8"?>
<ds:datastoreItem xmlns:ds="http://schemas.openxmlformats.org/officeDocument/2006/customXml" ds:itemID="{4B3045C3-4797-418A-868A-293A439B8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C39FF-6329-4F22-861C-23882481A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Jesson</dc:creator>
  <cp:keywords/>
  <dc:description/>
  <cp:lastModifiedBy>Abi Jesson</cp:lastModifiedBy>
  <cp:revision>2</cp:revision>
  <dcterms:created xsi:type="dcterms:W3CDTF">2024-01-26T16:58:00Z</dcterms:created>
  <dcterms:modified xsi:type="dcterms:W3CDTF">2024-03-06T12:03:00Z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  <property fmtid="{D5CDD505-2E9C-101B-9397-08002B2CF9AE}" pid="3" name="MediaServiceImageTags">
    <vt:lpwstr/>
  </property>
</Properties>
</file>